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sz w:val="48"/>
          <w:szCs w:val="48"/>
        </w:rPr>
      </w:pPr>
      <w:r>
        <w:rPr>
          <w:sz w:val="48"/>
          <w:szCs w:val="48"/>
        </w:rPr>
        <w:t>ZMOCNĚNÍ K ODVÁDĚNÍ DÍTĚTE Z MŠ</w:t>
      </w:r>
    </w:p>
    <w:p>
      <w:pPr>
        <w:pStyle w:val="Normal"/>
        <w:bidi w:val="0"/>
        <w:jc w:val="left"/>
        <w:rPr/>
      </w:pPr>
      <w:r>
        <w:rPr/>
      </w:r>
    </w:p>
    <w:p>
      <w:pPr>
        <w:pStyle w:val="Normal"/>
        <w:bidi w:val="0"/>
        <w:jc w:val="left"/>
        <w:rPr/>
      </w:pPr>
      <w:r>
        <w:rPr/>
        <w:tab/>
        <w:t>V souladu s ustanovením první hlavy zákona č. 94/1963 Sb. o rodině, která upravuje rodičovskou zodpovědnost, a v návaznosti na §5, ods. 1) vyhlášky MŠMT č. 14/2005 o předškolním vzdělávání, ve znění pozdějších předpisů a změn v platném znění</w:t>
      </w:r>
    </w:p>
    <w:p>
      <w:pPr>
        <w:pStyle w:val="Normal"/>
        <w:bidi w:val="0"/>
        <w:jc w:val="left"/>
        <w:rPr/>
      </w:pPr>
      <w:r>
        <w:rPr/>
      </w:r>
    </w:p>
    <w:p>
      <w:pPr>
        <w:pStyle w:val="Normal"/>
        <w:bidi w:val="0"/>
        <w:jc w:val="left"/>
        <w:rPr>
          <w:b/>
          <w:b/>
          <w:bCs/>
        </w:rPr>
      </w:pPr>
      <w:r>
        <w:rPr>
          <w:b/>
          <w:bCs/>
        </w:rPr>
        <w:t>jako zákonný zástupce</w:t>
      </w:r>
    </w:p>
    <w:p>
      <w:pPr>
        <w:pStyle w:val="Normal"/>
        <w:bidi w:val="0"/>
        <w:jc w:val="left"/>
        <w:rPr>
          <w:b/>
          <w:b/>
          <w:bCs/>
        </w:rPr>
      </w:pPr>
      <w:r>
        <w:rPr>
          <w:b/>
          <w:bCs/>
        </w:rPr>
      </w:r>
    </w:p>
    <w:p>
      <w:pPr>
        <w:pStyle w:val="Normal"/>
        <w:bidi w:val="0"/>
        <w:jc w:val="left"/>
        <w:rPr>
          <w:b w:val="false"/>
          <w:b w:val="false"/>
          <w:bCs w:val="false"/>
        </w:rPr>
      </w:pPr>
      <w:r>
        <w:rPr>
          <w:b w:val="false"/>
          <w:bCs w:val="false"/>
        </w:rPr>
        <w:t xml:space="preserve">svého syna – dcery* </w:t>
      </w:r>
      <w:r>
        <w:rPr>
          <w:b w:val="false"/>
          <w:bCs w:val="false"/>
          <w:sz w:val="20"/>
          <w:szCs w:val="20"/>
        </w:rPr>
        <w:t>(příjmení, jméno, dat. Narození dítěte navštěvující mateřskou školu)</w:t>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t>………………………………………………………………………………………………</w:t>
      </w:r>
      <w:r>
        <w:rPr>
          <w:b w:val="false"/>
          <w:bCs w:val="false"/>
          <w:sz w:val="24"/>
          <w:szCs w:val="24"/>
        </w:rPr>
        <w:t>.</w:t>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b/>
          <w:bCs/>
          <w:sz w:val="24"/>
          <w:szCs w:val="24"/>
        </w:rPr>
      </w:pPr>
      <w:r>
        <w:rPr>
          <w:b/>
          <w:bCs/>
          <w:sz w:val="24"/>
          <w:szCs w:val="24"/>
        </w:rPr>
        <w:t>ZMOCŇUJI tímto k jeho-jejímu vyzvedávání z Mateřské školy Ždírec nad Doubravou v době provozu MŠ osoby uvedené na druhé straně této listiny.</w:t>
      </w:r>
    </w:p>
    <w:p>
      <w:pPr>
        <w:pStyle w:val="Normal"/>
        <w:bidi w:val="0"/>
        <w:jc w:val="left"/>
        <w:rPr>
          <w:b/>
          <w:b/>
          <w:bCs/>
          <w:sz w:val="24"/>
          <w:szCs w:val="24"/>
        </w:rPr>
      </w:pPr>
      <w:r>
        <w:rPr>
          <w:b/>
          <w:bCs/>
          <w:sz w:val="24"/>
          <w:szCs w:val="24"/>
        </w:rPr>
      </w:r>
    </w:p>
    <w:p>
      <w:pPr>
        <w:pStyle w:val="Normal"/>
        <w:bidi w:val="0"/>
        <w:jc w:val="left"/>
        <w:rPr>
          <w:b w:val="false"/>
          <w:b w:val="false"/>
          <w:bCs w:val="false"/>
          <w:sz w:val="24"/>
          <w:szCs w:val="24"/>
        </w:rPr>
      </w:pPr>
      <w:r>
        <w:rPr>
          <w:b w:val="false"/>
          <w:bCs w:val="false"/>
          <w:sz w:val="24"/>
          <w:szCs w:val="24"/>
        </w:rPr>
        <w:tab/>
        <w:t xml:space="preserve">Jsem si vědom(a), že </w:t>
      </w:r>
      <w:r>
        <w:rPr>
          <w:b w:val="false"/>
          <w:bCs w:val="false"/>
          <w:sz w:val="24"/>
          <w:szCs w:val="24"/>
        </w:rPr>
        <w:t>podle zákonač.40/1964 (Občanský zákoník) mají nezletilí způsobilost jen k takovým právním úkonům, které jsou svou povahou přiměřené rozumové a volní vyspělosti odpovídající jejich věku. Níže podepsaní jsou si dále vědomi, že na základě tohoto pověření od okamžiku převzetí jmenovaného dítěte pověřenou osobou neodpovídá Základní škola a Mateřská škola Ždírec nad Doubravou, za jeho bezpečnost a ochranu zdraví.</w:t>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t>V………………………………..       dne …………………………………..</w:t>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t>Příjmení, jméno, datum narození a bydliště zákonného(ných) zástupce(ů):</w:t>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t>…………………………………………………………………………………</w:t>
      </w:r>
      <w:r>
        <w:rPr>
          <w:b w:val="false"/>
          <w:bCs w:val="false"/>
          <w:sz w:val="24"/>
          <w:szCs w:val="24"/>
        </w:rPr>
        <w:t>.</w:t>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t>…………………………………………………………………………………</w:t>
      </w:r>
      <w:r>
        <w:rPr>
          <w:b w:val="false"/>
          <w:bCs w:val="false"/>
          <w:sz w:val="24"/>
          <w:szCs w:val="24"/>
        </w:rPr>
        <w:t>.</w:t>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t>podpis zákonného(ných) zástupce(ů) – rodiče(ů)</w:t>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t>………………………………</w:t>
      </w:r>
      <w:r>
        <w:rPr>
          <w:b w:val="false"/>
          <w:bCs w:val="false"/>
          <w:sz w:val="24"/>
          <w:szCs w:val="24"/>
        </w:rPr>
        <w:tab/>
        <w:tab/>
        <w:tab/>
        <w:tab/>
        <w:tab/>
        <w:t>………………………………</w:t>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0"/>
          <w:szCs w:val="20"/>
        </w:rPr>
      </w:pPr>
      <w:r>
        <w:rPr>
          <w:b w:val="false"/>
          <w:bCs w:val="false"/>
          <w:sz w:val="20"/>
          <w:szCs w:val="20"/>
        </w:rPr>
        <w:t>Poznámka:</w:t>
      </w:r>
    </w:p>
    <w:p>
      <w:pPr>
        <w:pStyle w:val="Normal"/>
        <w:bidi w:val="0"/>
        <w:jc w:val="left"/>
        <w:rPr>
          <w:b w:val="false"/>
          <w:b w:val="false"/>
          <w:bCs w:val="false"/>
          <w:sz w:val="20"/>
          <w:szCs w:val="20"/>
        </w:rPr>
      </w:pPr>
      <w:r>
        <w:rPr>
          <w:b w:val="false"/>
          <w:bCs w:val="false"/>
          <w:sz w:val="20"/>
          <w:szCs w:val="20"/>
        </w:rPr>
        <w:t>Vyhláška č. 14/2005 Sb., o předškolním vzdělávání, § 5 odst. 1</w:t>
      </w:r>
    </w:p>
    <w:p>
      <w:pPr>
        <w:pStyle w:val="Normal"/>
        <w:bidi w:val="0"/>
        <w:jc w:val="left"/>
        <w:rPr>
          <w:b w:val="false"/>
          <w:b w:val="false"/>
          <w:bCs w:val="false"/>
          <w:sz w:val="20"/>
          <w:szCs w:val="20"/>
        </w:rPr>
      </w:pPr>
      <w:r>
        <w:rPr>
          <w:b w:val="false"/>
          <w:bCs w:val="false"/>
          <w:sz w:val="20"/>
          <w:szCs w:val="20"/>
        </w:rPr>
        <w:t>Péče o zdraví a bezpečnost dětí</w:t>
      </w:r>
    </w:p>
    <w:p>
      <w:pPr>
        <w:pStyle w:val="Normal"/>
        <w:bidi w:val="0"/>
        <w:jc w:val="left"/>
        <w:rPr>
          <w:b w:val="false"/>
          <w:b w:val="false"/>
          <w:bCs w:val="false"/>
          <w:sz w:val="20"/>
          <w:szCs w:val="20"/>
        </w:rPr>
      </w:pPr>
      <w:r>
        <w:rPr>
          <w:b w:val="false"/>
          <w:bCs w:val="false"/>
          <w:sz w:val="20"/>
          <w:szCs w:val="20"/>
        </w:rPr>
        <w:t>(1)</w:t>
      </w:r>
    </w:p>
    <w:p>
      <w:pPr>
        <w:pStyle w:val="Normal"/>
        <w:bidi w:val="0"/>
        <w:jc w:val="left"/>
        <w:rPr>
          <w:b w:val="false"/>
          <w:b w:val="false"/>
          <w:bCs w:val="false"/>
          <w:sz w:val="20"/>
          <w:szCs w:val="20"/>
        </w:rPr>
      </w:pPr>
      <w:r>
        <w:rPr>
          <w:b w:val="false"/>
          <w:bCs w:val="false"/>
          <w:sz w:val="20"/>
          <w:szCs w:val="20"/>
        </w:rPr>
        <w:t>Právnická osoba, která vykonává činnost mateřské školy, vykonává dohled nad dítětem od doby, kdy je pedagogický pracovník převezme od jeho zákonného zástupce nebo jím pověřené osoby, až do doby, kdy je pedagogický pracovník předá jeho zákonnému zástupci nebo jím pověřené osobě. Předat dítě pověřené osobě lze jen na základě písemného pověření vystaveného zákonný</w:t>
      </w:r>
      <w:r>
        <w:rPr>
          <w:b w:val="false"/>
          <w:bCs w:val="false"/>
          <w:sz w:val="20"/>
          <w:szCs w:val="20"/>
        </w:rPr>
        <w:t>m</w:t>
      </w:r>
      <w:r>
        <w:rPr>
          <w:b w:val="false"/>
          <w:bCs w:val="false"/>
          <w:sz w:val="20"/>
          <w:szCs w:val="20"/>
        </w:rPr>
        <w:t xml:space="preserve"> zástupcem dítěte.</w:t>
      </w:r>
    </w:p>
    <w:p>
      <w:pPr>
        <w:pStyle w:val="Normal"/>
        <w:bidi w:val="0"/>
        <w:jc w:val="left"/>
        <w:rPr>
          <w:b w:val="false"/>
          <w:b w:val="false"/>
          <w:bCs w:val="false"/>
          <w:sz w:val="20"/>
          <w:szCs w:val="20"/>
        </w:rPr>
      </w:pPr>
      <w:r>
        <w:rPr>
          <w:b w:val="false"/>
          <w:bCs w:val="false"/>
          <w:sz w:val="20"/>
          <w:szCs w:val="20"/>
        </w:rPr>
        <w:t>*nehodící se škrtněte</w:t>
      </w:r>
    </w:p>
    <w:tbl>
      <w:tblPr>
        <w:tblW w:w="5000" w:type="pct"/>
        <w:jc w:val="left"/>
        <w:tblInd w:w="-5" w:type="dxa"/>
        <w:tblLayout w:type="fixed"/>
        <w:tblCellMar>
          <w:top w:w="55" w:type="dxa"/>
          <w:left w:w="55" w:type="dxa"/>
          <w:bottom w:w="55" w:type="dxa"/>
          <w:right w:w="55" w:type="dxa"/>
        </w:tblCellMar>
      </w:tblPr>
      <w:tblGrid>
        <w:gridCol w:w="7715"/>
        <w:gridCol w:w="1923"/>
      </w:tblGrid>
      <w:tr>
        <w:trPr/>
        <w:tc>
          <w:tcPr>
            <w:tcW w:w="7715" w:type="dxa"/>
            <w:tcBorders>
              <w:top w:val="single" w:sz="4" w:space="0" w:color="000000"/>
              <w:left w:val="single" w:sz="4" w:space="0" w:color="000000"/>
              <w:bottom w:val="single" w:sz="4" w:space="0" w:color="000000"/>
            </w:tcBorders>
          </w:tcPr>
          <w:p>
            <w:pPr>
              <w:pStyle w:val="Obsahtabulky"/>
              <w:bidi w:val="0"/>
              <w:jc w:val="left"/>
              <w:rPr>
                <w:sz w:val="24"/>
                <w:szCs w:val="24"/>
              </w:rPr>
            </w:pPr>
            <w:r>
              <w:rPr>
                <w:sz w:val="24"/>
                <w:szCs w:val="24"/>
              </w:rPr>
              <w:t>Zmocněná osoba (</w:t>
            </w:r>
            <w:r>
              <w:rPr>
                <w:sz w:val="20"/>
                <w:szCs w:val="20"/>
              </w:rPr>
              <w:t>Příjmení, jméno, dat. nar., poměr k dítěti</w:t>
            </w:r>
            <w:r>
              <w:rPr>
                <w:sz w:val="24"/>
                <w:szCs w:val="24"/>
              </w:rPr>
              <w:t>)</w:t>
            </w:r>
          </w:p>
        </w:tc>
        <w:tc>
          <w:tcPr>
            <w:tcW w:w="1923" w:type="dxa"/>
            <w:tcBorders>
              <w:top w:val="single" w:sz="4" w:space="0" w:color="000000"/>
              <w:left w:val="single" w:sz="4" w:space="0" w:color="000000"/>
              <w:bottom w:val="single" w:sz="4" w:space="0" w:color="000000"/>
              <w:right w:val="single" w:sz="4" w:space="0" w:color="000000"/>
            </w:tcBorders>
          </w:tcPr>
          <w:p>
            <w:pPr>
              <w:pStyle w:val="Obsahtabulky"/>
              <w:bidi w:val="0"/>
              <w:jc w:val="left"/>
              <w:rPr>
                <w:sz w:val="24"/>
                <w:szCs w:val="24"/>
              </w:rPr>
            </w:pPr>
            <w:r>
              <w:rPr>
                <w:sz w:val="24"/>
                <w:szCs w:val="24"/>
              </w:rPr>
              <w:t>Podpis</w:t>
            </w:r>
          </w:p>
        </w:tc>
      </w:tr>
      <w:tr>
        <w:trPr/>
        <w:tc>
          <w:tcPr>
            <w:tcW w:w="7715" w:type="dxa"/>
            <w:tcBorders>
              <w:left w:val="single" w:sz="4" w:space="0" w:color="000000"/>
              <w:bottom w:val="single" w:sz="4" w:space="0" w:color="000000"/>
            </w:tcBorders>
          </w:tcPr>
          <w:p>
            <w:pPr>
              <w:pStyle w:val="Obsahtabulky"/>
              <w:bidi w:val="0"/>
              <w:jc w:val="left"/>
              <w:rPr>
                <w:sz w:val="20"/>
                <w:szCs w:val="20"/>
              </w:rPr>
            </w:pPr>
            <w:r>
              <w:rPr>
                <w:sz w:val="20"/>
                <w:szCs w:val="20"/>
              </w:rPr>
            </w:r>
          </w:p>
        </w:tc>
        <w:tc>
          <w:tcPr>
            <w:tcW w:w="1923" w:type="dxa"/>
            <w:tcBorders>
              <w:left w:val="single" w:sz="4" w:space="0" w:color="000000"/>
              <w:bottom w:val="single" w:sz="4" w:space="0" w:color="000000"/>
              <w:right w:val="single" w:sz="4" w:space="0" w:color="000000"/>
            </w:tcBorders>
          </w:tcPr>
          <w:p>
            <w:pPr>
              <w:pStyle w:val="Obsahtabulky"/>
              <w:bidi w:val="0"/>
              <w:jc w:val="left"/>
              <w:rPr>
                <w:sz w:val="20"/>
                <w:szCs w:val="20"/>
              </w:rPr>
            </w:pPr>
            <w:r>
              <w:rPr>
                <w:sz w:val="20"/>
                <w:szCs w:val="20"/>
              </w:rPr>
            </w:r>
          </w:p>
        </w:tc>
      </w:tr>
      <w:tr>
        <w:trPr/>
        <w:tc>
          <w:tcPr>
            <w:tcW w:w="7715" w:type="dxa"/>
            <w:tcBorders>
              <w:left w:val="single" w:sz="4" w:space="0" w:color="000000"/>
              <w:bottom w:val="single" w:sz="4" w:space="0" w:color="000000"/>
            </w:tcBorders>
          </w:tcPr>
          <w:p>
            <w:pPr>
              <w:pStyle w:val="Obsahtabulky"/>
              <w:bidi w:val="0"/>
              <w:jc w:val="left"/>
              <w:rPr>
                <w:sz w:val="20"/>
                <w:szCs w:val="20"/>
              </w:rPr>
            </w:pPr>
            <w:r>
              <w:rPr>
                <w:sz w:val="20"/>
                <w:szCs w:val="20"/>
              </w:rPr>
            </w:r>
          </w:p>
        </w:tc>
        <w:tc>
          <w:tcPr>
            <w:tcW w:w="1923" w:type="dxa"/>
            <w:tcBorders>
              <w:left w:val="single" w:sz="4" w:space="0" w:color="000000"/>
              <w:bottom w:val="single" w:sz="4" w:space="0" w:color="000000"/>
              <w:right w:val="single" w:sz="4" w:space="0" w:color="000000"/>
            </w:tcBorders>
          </w:tcPr>
          <w:p>
            <w:pPr>
              <w:pStyle w:val="Obsahtabulky"/>
              <w:bidi w:val="0"/>
              <w:jc w:val="left"/>
              <w:rPr>
                <w:sz w:val="20"/>
                <w:szCs w:val="20"/>
              </w:rPr>
            </w:pPr>
            <w:r>
              <w:rPr>
                <w:sz w:val="20"/>
                <w:szCs w:val="20"/>
              </w:rPr>
            </w:r>
          </w:p>
        </w:tc>
      </w:tr>
      <w:tr>
        <w:trPr/>
        <w:tc>
          <w:tcPr>
            <w:tcW w:w="7715" w:type="dxa"/>
            <w:tcBorders>
              <w:left w:val="single" w:sz="4" w:space="0" w:color="000000"/>
              <w:bottom w:val="single" w:sz="4" w:space="0" w:color="000000"/>
            </w:tcBorders>
          </w:tcPr>
          <w:p>
            <w:pPr>
              <w:pStyle w:val="Obsahtabulky"/>
              <w:bidi w:val="0"/>
              <w:jc w:val="left"/>
              <w:rPr>
                <w:sz w:val="20"/>
                <w:szCs w:val="20"/>
              </w:rPr>
            </w:pPr>
            <w:r>
              <w:rPr>
                <w:sz w:val="20"/>
                <w:szCs w:val="20"/>
              </w:rPr>
            </w:r>
          </w:p>
        </w:tc>
        <w:tc>
          <w:tcPr>
            <w:tcW w:w="1923" w:type="dxa"/>
            <w:tcBorders>
              <w:left w:val="single" w:sz="4" w:space="0" w:color="000000"/>
              <w:bottom w:val="single" w:sz="4" w:space="0" w:color="000000"/>
              <w:right w:val="single" w:sz="4" w:space="0" w:color="000000"/>
            </w:tcBorders>
          </w:tcPr>
          <w:p>
            <w:pPr>
              <w:pStyle w:val="Obsahtabulky"/>
              <w:bidi w:val="0"/>
              <w:jc w:val="left"/>
              <w:rPr>
                <w:sz w:val="20"/>
                <w:szCs w:val="20"/>
              </w:rPr>
            </w:pPr>
            <w:r>
              <w:rPr>
                <w:sz w:val="20"/>
                <w:szCs w:val="20"/>
              </w:rPr>
            </w:r>
          </w:p>
        </w:tc>
      </w:tr>
      <w:tr>
        <w:trPr/>
        <w:tc>
          <w:tcPr>
            <w:tcW w:w="7715" w:type="dxa"/>
            <w:tcBorders>
              <w:left w:val="single" w:sz="4" w:space="0" w:color="000000"/>
              <w:bottom w:val="single" w:sz="4" w:space="0" w:color="000000"/>
            </w:tcBorders>
          </w:tcPr>
          <w:p>
            <w:pPr>
              <w:pStyle w:val="Obsahtabulky"/>
              <w:bidi w:val="0"/>
              <w:jc w:val="left"/>
              <w:rPr>
                <w:sz w:val="20"/>
                <w:szCs w:val="20"/>
              </w:rPr>
            </w:pPr>
            <w:r>
              <w:rPr>
                <w:sz w:val="20"/>
                <w:szCs w:val="20"/>
              </w:rPr>
            </w:r>
          </w:p>
        </w:tc>
        <w:tc>
          <w:tcPr>
            <w:tcW w:w="1923" w:type="dxa"/>
            <w:tcBorders>
              <w:left w:val="single" w:sz="4" w:space="0" w:color="000000"/>
              <w:bottom w:val="single" w:sz="4" w:space="0" w:color="000000"/>
              <w:right w:val="single" w:sz="4" w:space="0" w:color="000000"/>
            </w:tcBorders>
          </w:tcPr>
          <w:p>
            <w:pPr>
              <w:pStyle w:val="Obsahtabulky"/>
              <w:bidi w:val="0"/>
              <w:jc w:val="left"/>
              <w:rPr>
                <w:sz w:val="20"/>
                <w:szCs w:val="20"/>
              </w:rPr>
            </w:pPr>
            <w:r>
              <w:rPr>
                <w:sz w:val="20"/>
                <w:szCs w:val="20"/>
              </w:rPr>
            </w:r>
          </w:p>
        </w:tc>
      </w:tr>
      <w:tr>
        <w:trPr/>
        <w:tc>
          <w:tcPr>
            <w:tcW w:w="7715" w:type="dxa"/>
            <w:tcBorders>
              <w:left w:val="single" w:sz="4" w:space="0" w:color="000000"/>
              <w:bottom w:val="single" w:sz="4" w:space="0" w:color="000000"/>
            </w:tcBorders>
          </w:tcPr>
          <w:p>
            <w:pPr>
              <w:pStyle w:val="Obsahtabulky"/>
              <w:bidi w:val="0"/>
              <w:jc w:val="left"/>
              <w:rPr>
                <w:sz w:val="20"/>
                <w:szCs w:val="20"/>
              </w:rPr>
            </w:pPr>
            <w:r>
              <w:rPr>
                <w:sz w:val="20"/>
                <w:szCs w:val="20"/>
              </w:rPr>
            </w:r>
          </w:p>
        </w:tc>
        <w:tc>
          <w:tcPr>
            <w:tcW w:w="1923" w:type="dxa"/>
            <w:tcBorders>
              <w:left w:val="single" w:sz="4" w:space="0" w:color="000000"/>
              <w:bottom w:val="single" w:sz="4" w:space="0" w:color="000000"/>
              <w:right w:val="single" w:sz="4" w:space="0" w:color="000000"/>
            </w:tcBorders>
          </w:tcPr>
          <w:p>
            <w:pPr>
              <w:pStyle w:val="Obsahtabulky"/>
              <w:bidi w:val="0"/>
              <w:jc w:val="left"/>
              <w:rPr>
                <w:sz w:val="20"/>
                <w:szCs w:val="20"/>
              </w:rPr>
            </w:pPr>
            <w:r>
              <w:rPr>
                <w:sz w:val="20"/>
                <w:szCs w:val="20"/>
              </w:rPr>
            </w:r>
          </w:p>
        </w:tc>
      </w:tr>
      <w:tr>
        <w:trPr/>
        <w:tc>
          <w:tcPr>
            <w:tcW w:w="7715" w:type="dxa"/>
            <w:tcBorders>
              <w:left w:val="single" w:sz="4" w:space="0" w:color="000000"/>
              <w:bottom w:val="single" w:sz="4" w:space="0" w:color="000000"/>
            </w:tcBorders>
          </w:tcPr>
          <w:p>
            <w:pPr>
              <w:pStyle w:val="Obsahtabulky"/>
              <w:bidi w:val="0"/>
              <w:jc w:val="left"/>
              <w:rPr>
                <w:sz w:val="20"/>
                <w:szCs w:val="20"/>
              </w:rPr>
            </w:pPr>
            <w:r>
              <w:rPr>
                <w:sz w:val="20"/>
                <w:szCs w:val="20"/>
              </w:rPr>
            </w:r>
          </w:p>
        </w:tc>
        <w:tc>
          <w:tcPr>
            <w:tcW w:w="1923" w:type="dxa"/>
            <w:tcBorders>
              <w:left w:val="single" w:sz="4" w:space="0" w:color="000000"/>
              <w:bottom w:val="single" w:sz="4" w:space="0" w:color="000000"/>
              <w:right w:val="single" w:sz="4" w:space="0" w:color="000000"/>
            </w:tcBorders>
          </w:tcPr>
          <w:p>
            <w:pPr>
              <w:pStyle w:val="Obsahtabulky"/>
              <w:bidi w:val="0"/>
              <w:jc w:val="left"/>
              <w:rPr>
                <w:sz w:val="20"/>
                <w:szCs w:val="20"/>
              </w:rPr>
            </w:pPr>
            <w:r>
              <w:rPr>
                <w:sz w:val="20"/>
                <w:szCs w:val="20"/>
              </w:rPr>
            </w:r>
          </w:p>
        </w:tc>
      </w:tr>
      <w:tr>
        <w:trPr/>
        <w:tc>
          <w:tcPr>
            <w:tcW w:w="7715" w:type="dxa"/>
            <w:tcBorders>
              <w:left w:val="single" w:sz="4" w:space="0" w:color="000000"/>
              <w:bottom w:val="single" w:sz="4" w:space="0" w:color="000000"/>
            </w:tcBorders>
          </w:tcPr>
          <w:p>
            <w:pPr>
              <w:pStyle w:val="Obsahtabulky"/>
              <w:bidi w:val="0"/>
              <w:jc w:val="left"/>
              <w:rPr>
                <w:sz w:val="20"/>
                <w:szCs w:val="20"/>
              </w:rPr>
            </w:pPr>
            <w:r>
              <w:rPr>
                <w:sz w:val="20"/>
                <w:szCs w:val="20"/>
              </w:rPr>
            </w:r>
          </w:p>
        </w:tc>
        <w:tc>
          <w:tcPr>
            <w:tcW w:w="1923" w:type="dxa"/>
            <w:tcBorders>
              <w:left w:val="single" w:sz="4" w:space="0" w:color="000000"/>
              <w:bottom w:val="single" w:sz="4" w:space="0" w:color="000000"/>
              <w:right w:val="single" w:sz="4" w:space="0" w:color="000000"/>
            </w:tcBorders>
          </w:tcPr>
          <w:p>
            <w:pPr>
              <w:pStyle w:val="Obsahtabulky"/>
              <w:bidi w:val="0"/>
              <w:jc w:val="left"/>
              <w:rPr>
                <w:sz w:val="20"/>
                <w:szCs w:val="20"/>
              </w:rPr>
            </w:pPr>
            <w:r>
              <w:rPr>
                <w:sz w:val="20"/>
                <w:szCs w:val="20"/>
              </w:rPr>
            </w:r>
          </w:p>
        </w:tc>
      </w:tr>
      <w:tr>
        <w:trPr/>
        <w:tc>
          <w:tcPr>
            <w:tcW w:w="7715" w:type="dxa"/>
            <w:tcBorders>
              <w:left w:val="single" w:sz="4" w:space="0" w:color="000000"/>
              <w:bottom w:val="single" w:sz="4" w:space="0" w:color="000000"/>
            </w:tcBorders>
          </w:tcPr>
          <w:p>
            <w:pPr>
              <w:pStyle w:val="Obsahtabulky"/>
              <w:bidi w:val="0"/>
              <w:jc w:val="left"/>
              <w:rPr>
                <w:sz w:val="20"/>
                <w:szCs w:val="20"/>
              </w:rPr>
            </w:pPr>
            <w:r>
              <w:rPr>
                <w:sz w:val="20"/>
                <w:szCs w:val="20"/>
              </w:rPr>
            </w:r>
          </w:p>
        </w:tc>
        <w:tc>
          <w:tcPr>
            <w:tcW w:w="1923" w:type="dxa"/>
            <w:tcBorders>
              <w:left w:val="single" w:sz="4" w:space="0" w:color="000000"/>
              <w:bottom w:val="single" w:sz="4" w:space="0" w:color="000000"/>
              <w:right w:val="single" w:sz="4" w:space="0" w:color="000000"/>
            </w:tcBorders>
          </w:tcPr>
          <w:p>
            <w:pPr>
              <w:pStyle w:val="Obsahtabulky"/>
              <w:bidi w:val="0"/>
              <w:jc w:val="left"/>
              <w:rPr>
                <w:sz w:val="20"/>
                <w:szCs w:val="20"/>
              </w:rPr>
            </w:pPr>
            <w:r>
              <w:rPr>
                <w:sz w:val="20"/>
                <w:szCs w:val="20"/>
              </w:rPr>
            </w:r>
          </w:p>
        </w:tc>
      </w:tr>
      <w:tr>
        <w:trPr/>
        <w:tc>
          <w:tcPr>
            <w:tcW w:w="7715" w:type="dxa"/>
            <w:tcBorders>
              <w:left w:val="single" w:sz="4" w:space="0" w:color="000000"/>
              <w:bottom w:val="single" w:sz="4" w:space="0" w:color="000000"/>
            </w:tcBorders>
          </w:tcPr>
          <w:p>
            <w:pPr>
              <w:pStyle w:val="Obsahtabulky"/>
              <w:bidi w:val="0"/>
              <w:jc w:val="left"/>
              <w:rPr>
                <w:sz w:val="20"/>
                <w:szCs w:val="20"/>
              </w:rPr>
            </w:pPr>
            <w:r>
              <w:rPr>
                <w:sz w:val="20"/>
                <w:szCs w:val="20"/>
              </w:rPr>
            </w:r>
          </w:p>
        </w:tc>
        <w:tc>
          <w:tcPr>
            <w:tcW w:w="1923" w:type="dxa"/>
            <w:tcBorders>
              <w:left w:val="single" w:sz="4" w:space="0" w:color="000000"/>
              <w:bottom w:val="single" w:sz="4" w:space="0" w:color="000000"/>
              <w:right w:val="single" w:sz="4" w:space="0" w:color="000000"/>
            </w:tcBorders>
          </w:tcPr>
          <w:p>
            <w:pPr>
              <w:pStyle w:val="Obsahtabulky"/>
              <w:bidi w:val="0"/>
              <w:jc w:val="left"/>
              <w:rPr>
                <w:sz w:val="20"/>
                <w:szCs w:val="20"/>
              </w:rPr>
            </w:pPr>
            <w:r>
              <w:rPr>
                <w:sz w:val="20"/>
                <w:szCs w:val="20"/>
              </w:rPr>
            </w:r>
          </w:p>
        </w:tc>
      </w:tr>
      <w:tr>
        <w:trPr/>
        <w:tc>
          <w:tcPr>
            <w:tcW w:w="7715" w:type="dxa"/>
            <w:tcBorders>
              <w:left w:val="single" w:sz="4" w:space="0" w:color="000000"/>
              <w:bottom w:val="single" w:sz="4" w:space="0" w:color="000000"/>
            </w:tcBorders>
          </w:tcPr>
          <w:p>
            <w:pPr>
              <w:pStyle w:val="Obsahtabulky"/>
              <w:bidi w:val="0"/>
              <w:jc w:val="left"/>
              <w:rPr>
                <w:sz w:val="20"/>
                <w:szCs w:val="20"/>
              </w:rPr>
            </w:pPr>
            <w:r>
              <w:rPr>
                <w:sz w:val="20"/>
                <w:szCs w:val="20"/>
              </w:rPr>
            </w:r>
          </w:p>
        </w:tc>
        <w:tc>
          <w:tcPr>
            <w:tcW w:w="1923" w:type="dxa"/>
            <w:tcBorders>
              <w:left w:val="single" w:sz="4" w:space="0" w:color="000000"/>
              <w:bottom w:val="single" w:sz="4" w:space="0" w:color="000000"/>
              <w:right w:val="single" w:sz="4" w:space="0" w:color="000000"/>
            </w:tcBorders>
          </w:tcPr>
          <w:p>
            <w:pPr>
              <w:pStyle w:val="Obsahtabulky"/>
              <w:bidi w:val="0"/>
              <w:jc w:val="left"/>
              <w:rPr>
                <w:sz w:val="20"/>
                <w:szCs w:val="20"/>
              </w:rPr>
            </w:pPr>
            <w:r>
              <w:rPr>
                <w:sz w:val="20"/>
                <w:szCs w:val="20"/>
              </w:rPr>
            </w:r>
          </w:p>
        </w:tc>
      </w:tr>
      <w:tr>
        <w:trPr/>
        <w:tc>
          <w:tcPr>
            <w:tcW w:w="7715" w:type="dxa"/>
            <w:tcBorders>
              <w:left w:val="single" w:sz="4" w:space="0" w:color="000000"/>
              <w:bottom w:val="single" w:sz="4" w:space="0" w:color="000000"/>
            </w:tcBorders>
          </w:tcPr>
          <w:p>
            <w:pPr>
              <w:pStyle w:val="Obsahtabulky"/>
              <w:bidi w:val="0"/>
              <w:jc w:val="left"/>
              <w:rPr>
                <w:sz w:val="20"/>
                <w:szCs w:val="20"/>
              </w:rPr>
            </w:pPr>
            <w:r>
              <w:rPr>
                <w:sz w:val="20"/>
                <w:szCs w:val="20"/>
              </w:rPr>
            </w:r>
          </w:p>
        </w:tc>
        <w:tc>
          <w:tcPr>
            <w:tcW w:w="1923" w:type="dxa"/>
            <w:tcBorders>
              <w:left w:val="single" w:sz="4" w:space="0" w:color="000000"/>
              <w:bottom w:val="single" w:sz="4" w:space="0" w:color="000000"/>
              <w:right w:val="single" w:sz="4" w:space="0" w:color="000000"/>
            </w:tcBorders>
          </w:tcPr>
          <w:p>
            <w:pPr>
              <w:pStyle w:val="Obsahtabulky"/>
              <w:bidi w:val="0"/>
              <w:jc w:val="left"/>
              <w:rPr>
                <w:sz w:val="20"/>
                <w:szCs w:val="20"/>
              </w:rPr>
            </w:pPr>
            <w:r>
              <w:rPr>
                <w:sz w:val="20"/>
                <w:szCs w:val="20"/>
              </w:rPr>
            </w:r>
          </w:p>
        </w:tc>
      </w:tr>
      <w:tr>
        <w:trPr/>
        <w:tc>
          <w:tcPr>
            <w:tcW w:w="7715" w:type="dxa"/>
            <w:tcBorders>
              <w:left w:val="single" w:sz="4" w:space="0" w:color="000000"/>
              <w:bottom w:val="single" w:sz="4" w:space="0" w:color="000000"/>
            </w:tcBorders>
          </w:tcPr>
          <w:p>
            <w:pPr>
              <w:pStyle w:val="Obsahtabulky"/>
              <w:bidi w:val="0"/>
              <w:jc w:val="left"/>
              <w:rPr>
                <w:sz w:val="20"/>
                <w:szCs w:val="20"/>
              </w:rPr>
            </w:pPr>
            <w:r>
              <w:rPr>
                <w:sz w:val="20"/>
                <w:szCs w:val="20"/>
              </w:rPr>
            </w:r>
          </w:p>
        </w:tc>
        <w:tc>
          <w:tcPr>
            <w:tcW w:w="1923" w:type="dxa"/>
            <w:tcBorders>
              <w:left w:val="single" w:sz="4" w:space="0" w:color="000000"/>
              <w:bottom w:val="single" w:sz="4" w:space="0" w:color="000000"/>
              <w:right w:val="single" w:sz="4" w:space="0" w:color="000000"/>
            </w:tcBorders>
          </w:tcPr>
          <w:p>
            <w:pPr>
              <w:pStyle w:val="Obsahtabulky"/>
              <w:bidi w:val="0"/>
              <w:jc w:val="left"/>
              <w:rPr>
                <w:sz w:val="20"/>
                <w:szCs w:val="20"/>
              </w:rPr>
            </w:pPr>
            <w:r>
              <w:rPr>
                <w:sz w:val="20"/>
                <w:szCs w:val="20"/>
              </w:rPr>
            </w:r>
          </w:p>
        </w:tc>
      </w:tr>
      <w:tr>
        <w:trPr/>
        <w:tc>
          <w:tcPr>
            <w:tcW w:w="7715" w:type="dxa"/>
            <w:tcBorders>
              <w:left w:val="single" w:sz="4" w:space="0" w:color="000000"/>
              <w:bottom w:val="single" w:sz="4" w:space="0" w:color="000000"/>
            </w:tcBorders>
          </w:tcPr>
          <w:p>
            <w:pPr>
              <w:pStyle w:val="Obsahtabulky"/>
              <w:bidi w:val="0"/>
              <w:jc w:val="left"/>
              <w:rPr>
                <w:sz w:val="20"/>
                <w:szCs w:val="20"/>
              </w:rPr>
            </w:pPr>
            <w:r>
              <w:rPr>
                <w:sz w:val="20"/>
                <w:szCs w:val="20"/>
              </w:rPr>
            </w:r>
          </w:p>
        </w:tc>
        <w:tc>
          <w:tcPr>
            <w:tcW w:w="1923" w:type="dxa"/>
            <w:tcBorders>
              <w:left w:val="single" w:sz="4" w:space="0" w:color="000000"/>
              <w:bottom w:val="single" w:sz="4" w:space="0" w:color="000000"/>
              <w:right w:val="single" w:sz="4" w:space="0" w:color="000000"/>
            </w:tcBorders>
          </w:tcPr>
          <w:p>
            <w:pPr>
              <w:pStyle w:val="Obsahtabulky"/>
              <w:bidi w:val="0"/>
              <w:jc w:val="left"/>
              <w:rPr>
                <w:sz w:val="20"/>
                <w:szCs w:val="20"/>
              </w:rPr>
            </w:pPr>
            <w:r>
              <w:rPr>
                <w:sz w:val="20"/>
                <w:szCs w:val="20"/>
              </w:rPr>
            </w:r>
          </w:p>
        </w:tc>
      </w:tr>
      <w:tr>
        <w:trPr/>
        <w:tc>
          <w:tcPr>
            <w:tcW w:w="7715" w:type="dxa"/>
            <w:tcBorders>
              <w:left w:val="single" w:sz="4" w:space="0" w:color="000000"/>
              <w:bottom w:val="single" w:sz="4" w:space="0" w:color="000000"/>
            </w:tcBorders>
          </w:tcPr>
          <w:p>
            <w:pPr>
              <w:pStyle w:val="Obsahtabulky"/>
              <w:bidi w:val="0"/>
              <w:jc w:val="left"/>
              <w:rPr>
                <w:sz w:val="20"/>
                <w:szCs w:val="20"/>
              </w:rPr>
            </w:pPr>
            <w:r>
              <w:rPr>
                <w:sz w:val="20"/>
                <w:szCs w:val="20"/>
              </w:rPr>
            </w:r>
          </w:p>
        </w:tc>
        <w:tc>
          <w:tcPr>
            <w:tcW w:w="1923" w:type="dxa"/>
            <w:tcBorders>
              <w:left w:val="single" w:sz="4" w:space="0" w:color="000000"/>
              <w:bottom w:val="single" w:sz="4" w:space="0" w:color="000000"/>
              <w:right w:val="single" w:sz="4" w:space="0" w:color="000000"/>
            </w:tcBorders>
          </w:tcPr>
          <w:p>
            <w:pPr>
              <w:pStyle w:val="Obsahtabulky"/>
              <w:bidi w:val="0"/>
              <w:jc w:val="left"/>
              <w:rPr>
                <w:sz w:val="20"/>
                <w:szCs w:val="20"/>
              </w:rPr>
            </w:pPr>
            <w:r>
              <w:rPr>
                <w:sz w:val="20"/>
                <w:szCs w:val="20"/>
              </w:rPr>
            </w:r>
          </w:p>
        </w:tc>
      </w:tr>
    </w:tbl>
    <w:tbl>
      <w:tblPr>
        <w:tblW w:w="5000" w:type="pct"/>
        <w:jc w:val="left"/>
        <w:tblInd w:w="-5" w:type="dxa"/>
        <w:tblLayout w:type="fixed"/>
        <w:tblCellMar>
          <w:top w:w="55" w:type="dxa"/>
          <w:left w:w="55" w:type="dxa"/>
          <w:bottom w:w="55" w:type="dxa"/>
          <w:right w:w="55" w:type="dxa"/>
        </w:tblCellMar>
      </w:tblPr>
      <w:tblGrid>
        <w:gridCol w:w="7715"/>
        <w:gridCol w:w="1923"/>
      </w:tblGrid>
      <w:tr>
        <w:trPr/>
        <w:tc>
          <w:tcPr>
            <w:tcW w:w="7715" w:type="dxa"/>
            <w:tcBorders>
              <w:top w:val="single" w:sz="4" w:space="0" w:color="000000"/>
              <w:left w:val="single" w:sz="4" w:space="0" w:color="000000"/>
              <w:bottom w:val="single" w:sz="4" w:space="0" w:color="000000"/>
            </w:tcBorders>
          </w:tcPr>
          <w:p>
            <w:pPr>
              <w:pStyle w:val="Obsahtabulky"/>
              <w:widowControl w:val="false"/>
              <w:suppressLineNumbers/>
              <w:bidi w:val="0"/>
              <w:jc w:val="left"/>
              <w:rPr/>
            </w:pPr>
            <w:r>
              <w:rPr/>
            </w:r>
          </w:p>
        </w:tc>
        <w:tc>
          <w:tcPr>
            <w:tcW w:w="1923" w:type="dxa"/>
            <w:tcBorders>
              <w:top w:val="single" w:sz="4" w:space="0" w:color="000000"/>
              <w:left w:val="single" w:sz="4" w:space="0" w:color="000000"/>
              <w:bottom w:val="single" w:sz="4" w:space="0" w:color="000000"/>
              <w:right w:val="single" w:sz="4" w:space="0" w:color="000000"/>
            </w:tcBorders>
          </w:tcPr>
          <w:p>
            <w:pPr>
              <w:pStyle w:val="Obsahtabulky"/>
              <w:widowControl w:val="false"/>
              <w:suppressLineNumbers/>
              <w:bidi w:val="0"/>
              <w:jc w:val="left"/>
              <w:rPr/>
            </w:pPr>
            <w:r>
              <w:rPr/>
            </w:r>
          </w:p>
        </w:tc>
      </w:tr>
      <w:tr>
        <w:trPr/>
        <w:tc>
          <w:tcPr>
            <w:tcW w:w="7715" w:type="dxa"/>
            <w:tcBorders>
              <w:left w:val="single" w:sz="4" w:space="0" w:color="000000"/>
              <w:bottom w:val="single" w:sz="4" w:space="0" w:color="000000"/>
            </w:tcBorders>
          </w:tcPr>
          <w:p>
            <w:pPr>
              <w:pStyle w:val="Obsahtabulky"/>
              <w:widowControl w:val="false"/>
              <w:suppressLineNumbers/>
              <w:bidi w:val="0"/>
              <w:jc w:val="left"/>
              <w:rPr/>
            </w:pPr>
            <w:r>
              <w:rPr/>
            </w:r>
          </w:p>
        </w:tc>
        <w:tc>
          <w:tcPr>
            <w:tcW w:w="1923" w:type="dxa"/>
            <w:tcBorders>
              <w:left w:val="single" w:sz="4" w:space="0" w:color="000000"/>
              <w:bottom w:val="single" w:sz="4" w:space="0" w:color="000000"/>
              <w:right w:val="single" w:sz="4" w:space="0" w:color="000000"/>
            </w:tcBorders>
          </w:tcPr>
          <w:p>
            <w:pPr>
              <w:pStyle w:val="Obsahtabulky"/>
              <w:widowControl w:val="false"/>
              <w:suppressLineNumbers/>
              <w:bidi w:val="0"/>
              <w:jc w:val="left"/>
              <w:rPr/>
            </w:pPr>
            <w:r>
              <w:rPr/>
            </w:r>
          </w:p>
        </w:tc>
      </w:tr>
      <w:tr>
        <w:trPr/>
        <w:tc>
          <w:tcPr>
            <w:tcW w:w="7715" w:type="dxa"/>
            <w:tcBorders>
              <w:left w:val="single" w:sz="4" w:space="0" w:color="000000"/>
              <w:bottom w:val="single" w:sz="4" w:space="0" w:color="000000"/>
            </w:tcBorders>
          </w:tcPr>
          <w:p>
            <w:pPr>
              <w:pStyle w:val="Obsahtabulky"/>
              <w:widowControl w:val="false"/>
              <w:suppressLineNumbers/>
              <w:bidi w:val="0"/>
              <w:jc w:val="left"/>
              <w:rPr/>
            </w:pPr>
            <w:r>
              <w:rPr/>
            </w:r>
          </w:p>
        </w:tc>
        <w:tc>
          <w:tcPr>
            <w:tcW w:w="1923" w:type="dxa"/>
            <w:tcBorders>
              <w:left w:val="single" w:sz="4" w:space="0" w:color="000000"/>
              <w:bottom w:val="single" w:sz="4" w:space="0" w:color="000000"/>
              <w:right w:val="single" w:sz="4" w:space="0" w:color="000000"/>
            </w:tcBorders>
          </w:tcPr>
          <w:p>
            <w:pPr>
              <w:pStyle w:val="Obsahtabulky"/>
              <w:widowControl w:val="false"/>
              <w:suppressLineNumbers/>
              <w:bidi w:val="0"/>
              <w:jc w:val="left"/>
              <w:rPr/>
            </w:pPr>
            <w:r>
              <w:rPr/>
            </w:r>
          </w:p>
        </w:tc>
      </w:tr>
      <w:tr>
        <w:trPr/>
        <w:tc>
          <w:tcPr>
            <w:tcW w:w="7715" w:type="dxa"/>
            <w:tcBorders>
              <w:left w:val="single" w:sz="4" w:space="0" w:color="000000"/>
              <w:bottom w:val="single" w:sz="4" w:space="0" w:color="000000"/>
            </w:tcBorders>
          </w:tcPr>
          <w:p>
            <w:pPr>
              <w:pStyle w:val="Obsahtabulky"/>
              <w:widowControl w:val="false"/>
              <w:suppressLineNumbers/>
              <w:bidi w:val="0"/>
              <w:jc w:val="left"/>
              <w:rPr/>
            </w:pPr>
            <w:r>
              <w:rPr/>
            </w:r>
          </w:p>
        </w:tc>
        <w:tc>
          <w:tcPr>
            <w:tcW w:w="1923" w:type="dxa"/>
            <w:tcBorders>
              <w:left w:val="single" w:sz="4" w:space="0" w:color="000000"/>
              <w:bottom w:val="single" w:sz="4" w:space="0" w:color="000000"/>
              <w:right w:val="single" w:sz="4" w:space="0" w:color="000000"/>
            </w:tcBorders>
          </w:tcPr>
          <w:p>
            <w:pPr>
              <w:pStyle w:val="Obsahtabulky"/>
              <w:widowControl w:val="false"/>
              <w:suppressLineNumbers/>
              <w:bidi w:val="0"/>
              <w:jc w:val="left"/>
              <w:rPr/>
            </w:pPr>
            <w:r>
              <w:rPr/>
            </w:r>
          </w:p>
        </w:tc>
      </w:tr>
      <w:tr>
        <w:trPr/>
        <w:tc>
          <w:tcPr>
            <w:tcW w:w="7715" w:type="dxa"/>
            <w:tcBorders>
              <w:left w:val="single" w:sz="4" w:space="0" w:color="000000"/>
              <w:bottom w:val="single" w:sz="4" w:space="0" w:color="000000"/>
            </w:tcBorders>
          </w:tcPr>
          <w:p>
            <w:pPr>
              <w:pStyle w:val="Obsahtabulky"/>
              <w:widowControl w:val="false"/>
              <w:suppressLineNumbers/>
              <w:bidi w:val="0"/>
              <w:jc w:val="left"/>
              <w:rPr/>
            </w:pPr>
            <w:r>
              <w:rPr/>
            </w:r>
          </w:p>
        </w:tc>
        <w:tc>
          <w:tcPr>
            <w:tcW w:w="1923" w:type="dxa"/>
            <w:tcBorders>
              <w:left w:val="single" w:sz="4" w:space="0" w:color="000000"/>
              <w:bottom w:val="single" w:sz="4" w:space="0" w:color="000000"/>
              <w:right w:val="single" w:sz="4" w:space="0" w:color="000000"/>
            </w:tcBorders>
          </w:tcPr>
          <w:p>
            <w:pPr>
              <w:pStyle w:val="Obsahtabulky"/>
              <w:widowControl w:val="false"/>
              <w:suppressLineNumbers/>
              <w:bidi w:val="0"/>
              <w:jc w:val="left"/>
              <w:rPr/>
            </w:pPr>
            <w:r>
              <w:rPr/>
            </w:r>
          </w:p>
        </w:tc>
      </w:tr>
      <w:tr>
        <w:trPr/>
        <w:tc>
          <w:tcPr>
            <w:tcW w:w="7715" w:type="dxa"/>
            <w:tcBorders>
              <w:left w:val="single" w:sz="4" w:space="0" w:color="000000"/>
              <w:bottom w:val="single" w:sz="4" w:space="0" w:color="000000"/>
            </w:tcBorders>
          </w:tcPr>
          <w:p>
            <w:pPr>
              <w:pStyle w:val="Obsahtabulky"/>
              <w:widowControl w:val="false"/>
              <w:suppressLineNumbers/>
              <w:bidi w:val="0"/>
              <w:jc w:val="left"/>
              <w:rPr/>
            </w:pPr>
            <w:r>
              <w:rPr/>
            </w:r>
          </w:p>
        </w:tc>
        <w:tc>
          <w:tcPr>
            <w:tcW w:w="1923" w:type="dxa"/>
            <w:tcBorders>
              <w:left w:val="single" w:sz="4" w:space="0" w:color="000000"/>
              <w:bottom w:val="single" w:sz="4" w:space="0" w:color="000000"/>
              <w:right w:val="single" w:sz="4" w:space="0" w:color="000000"/>
            </w:tcBorders>
          </w:tcPr>
          <w:p>
            <w:pPr>
              <w:pStyle w:val="Obsahtabulky"/>
              <w:widowControl w:val="false"/>
              <w:suppressLineNumbers/>
              <w:bidi w:val="0"/>
              <w:jc w:val="left"/>
              <w:rPr/>
            </w:pPr>
            <w:r>
              <w:rPr/>
            </w:r>
          </w:p>
        </w:tc>
      </w:tr>
      <w:tr>
        <w:trPr/>
        <w:tc>
          <w:tcPr>
            <w:tcW w:w="7715" w:type="dxa"/>
            <w:tcBorders>
              <w:left w:val="single" w:sz="4" w:space="0" w:color="000000"/>
              <w:bottom w:val="single" w:sz="4" w:space="0" w:color="000000"/>
            </w:tcBorders>
          </w:tcPr>
          <w:p>
            <w:pPr>
              <w:pStyle w:val="Obsahtabulky"/>
              <w:widowControl w:val="false"/>
              <w:suppressLineNumbers/>
              <w:bidi w:val="0"/>
              <w:jc w:val="left"/>
              <w:rPr/>
            </w:pPr>
            <w:r>
              <w:rPr/>
            </w:r>
          </w:p>
        </w:tc>
        <w:tc>
          <w:tcPr>
            <w:tcW w:w="1923" w:type="dxa"/>
            <w:tcBorders>
              <w:left w:val="single" w:sz="4" w:space="0" w:color="000000"/>
              <w:bottom w:val="single" w:sz="4" w:space="0" w:color="000000"/>
              <w:right w:val="single" w:sz="4" w:space="0" w:color="000000"/>
            </w:tcBorders>
          </w:tcPr>
          <w:p>
            <w:pPr>
              <w:pStyle w:val="Obsahtabulky"/>
              <w:widowControl w:val="false"/>
              <w:suppressLineNumbers/>
              <w:bidi w:val="0"/>
              <w:jc w:val="left"/>
              <w:rPr/>
            </w:pPr>
            <w:r>
              <w:rPr/>
            </w:r>
          </w:p>
        </w:tc>
      </w:tr>
      <w:tr>
        <w:trPr/>
        <w:tc>
          <w:tcPr>
            <w:tcW w:w="7715" w:type="dxa"/>
            <w:tcBorders>
              <w:left w:val="single" w:sz="4" w:space="0" w:color="000000"/>
              <w:bottom w:val="single" w:sz="4" w:space="0" w:color="000000"/>
            </w:tcBorders>
          </w:tcPr>
          <w:p>
            <w:pPr>
              <w:pStyle w:val="Obsahtabulky"/>
              <w:widowControl w:val="false"/>
              <w:suppressLineNumbers/>
              <w:bidi w:val="0"/>
              <w:jc w:val="left"/>
              <w:rPr/>
            </w:pPr>
            <w:r>
              <w:rPr/>
            </w:r>
          </w:p>
        </w:tc>
        <w:tc>
          <w:tcPr>
            <w:tcW w:w="1923" w:type="dxa"/>
            <w:tcBorders>
              <w:left w:val="single" w:sz="4" w:space="0" w:color="000000"/>
              <w:bottom w:val="single" w:sz="4" w:space="0" w:color="000000"/>
              <w:right w:val="single" w:sz="4" w:space="0" w:color="000000"/>
            </w:tcBorders>
          </w:tcPr>
          <w:p>
            <w:pPr>
              <w:pStyle w:val="Obsahtabulky"/>
              <w:widowControl w:val="false"/>
              <w:suppressLineNumbers/>
              <w:bidi w:val="0"/>
              <w:jc w:val="left"/>
              <w:rPr/>
            </w:pPr>
            <w:r>
              <w:rPr/>
            </w:r>
          </w:p>
        </w:tc>
      </w:tr>
      <w:tr>
        <w:trPr/>
        <w:tc>
          <w:tcPr>
            <w:tcW w:w="7715" w:type="dxa"/>
            <w:tcBorders>
              <w:left w:val="single" w:sz="4" w:space="0" w:color="000000"/>
              <w:bottom w:val="single" w:sz="4" w:space="0" w:color="000000"/>
            </w:tcBorders>
          </w:tcPr>
          <w:p>
            <w:pPr>
              <w:pStyle w:val="Obsahtabulky"/>
              <w:widowControl w:val="false"/>
              <w:suppressLineNumbers/>
              <w:bidi w:val="0"/>
              <w:jc w:val="left"/>
              <w:rPr/>
            </w:pPr>
            <w:r>
              <w:rPr/>
            </w:r>
          </w:p>
        </w:tc>
        <w:tc>
          <w:tcPr>
            <w:tcW w:w="1923" w:type="dxa"/>
            <w:tcBorders>
              <w:left w:val="single" w:sz="4" w:space="0" w:color="000000"/>
              <w:bottom w:val="single" w:sz="4" w:space="0" w:color="000000"/>
              <w:right w:val="single" w:sz="4" w:space="0" w:color="000000"/>
            </w:tcBorders>
          </w:tcPr>
          <w:p>
            <w:pPr>
              <w:pStyle w:val="Obsahtabulky"/>
              <w:widowControl w:val="false"/>
              <w:suppressLineNumbers/>
              <w:bidi w:val="0"/>
              <w:jc w:val="left"/>
              <w:rPr/>
            </w:pPr>
            <w:r>
              <w:rPr/>
            </w:r>
          </w:p>
        </w:tc>
      </w:tr>
      <w:tr>
        <w:trPr/>
        <w:tc>
          <w:tcPr>
            <w:tcW w:w="7715" w:type="dxa"/>
            <w:tcBorders>
              <w:left w:val="single" w:sz="4" w:space="0" w:color="000000"/>
              <w:bottom w:val="single" w:sz="4" w:space="0" w:color="000000"/>
            </w:tcBorders>
          </w:tcPr>
          <w:p>
            <w:pPr>
              <w:pStyle w:val="Obsahtabulky"/>
              <w:widowControl w:val="false"/>
              <w:suppressLineNumbers/>
              <w:bidi w:val="0"/>
              <w:jc w:val="left"/>
              <w:rPr/>
            </w:pPr>
            <w:r>
              <w:rPr/>
            </w:r>
          </w:p>
        </w:tc>
        <w:tc>
          <w:tcPr>
            <w:tcW w:w="1923" w:type="dxa"/>
            <w:tcBorders>
              <w:left w:val="single" w:sz="4" w:space="0" w:color="000000"/>
              <w:bottom w:val="single" w:sz="4" w:space="0" w:color="000000"/>
              <w:right w:val="single" w:sz="4" w:space="0" w:color="000000"/>
            </w:tcBorders>
          </w:tcPr>
          <w:p>
            <w:pPr>
              <w:pStyle w:val="Obsahtabulky"/>
              <w:widowControl w:val="false"/>
              <w:suppressLineNumbers/>
              <w:bidi w:val="0"/>
              <w:jc w:val="left"/>
              <w:rPr/>
            </w:pPr>
            <w:r>
              <w:rPr/>
            </w:r>
          </w:p>
        </w:tc>
      </w:tr>
      <w:tr>
        <w:trPr/>
        <w:tc>
          <w:tcPr>
            <w:tcW w:w="7715" w:type="dxa"/>
            <w:tcBorders>
              <w:left w:val="single" w:sz="4" w:space="0" w:color="000000"/>
              <w:bottom w:val="single" w:sz="4" w:space="0" w:color="000000"/>
            </w:tcBorders>
          </w:tcPr>
          <w:p>
            <w:pPr>
              <w:pStyle w:val="Obsahtabulky"/>
              <w:widowControl w:val="false"/>
              <w:suppressLineNumbers/>
              <w:bidi w:val="0"/>
              <w:jc w:val="left"/>
              <w:rPr/>
            </w:pPr>
            <w:r>
              <w:rPr/>
            </w:r>
          </w:p>
        </w:tc>
        <w:tc>
          <w:tcPr>
            <w:tcW w:w="1923" w:type="dxa"/>
            <w:tcBorders>
              <w:left w:val="single" w:sz="4" w:space="0" w:color="000000"/>
              <w:bottom w:val="single" w:sz="4" w:space="0" w:color="000000"/>
              <w:right w:val="single" w:sz="4" w:space="0" w:color="000000"/>
            </w:tcBorders>
          </w:tcPr>
          <w:p>
            <w:pPr>
              <w:pStyle w:val="Obsahtabulky"/>
              <w:widowControl w:val="false"/>
              <w:suppressLineNumbers/>
              <w:bidi w:val="0"/>
              <w:jc w:val="left"/>
              <w:rPr/>
            </w:pPr>
            <w:r>
              <w:rPr/>
            </w:r>
          </w:p>
        </w:tc>
      </w:tr>
      <w:tr>
        <w:trPr/>
        <w:tc>
          <w:tcPr>
            <w:tcW w:w="7715" w:type="dxa"/>
            <w:tcBorders>
              <w:left w:val="single" w:sz="4" w:space="0" w:color="000000"/>
              <w:bottom w:val="single" w:sz="4" w:space="0" w:color="000000"/>
            </w:tcBorders>
          </w:tcPr>
          <w:p>
            <w:pPr>
              <w:pStyle w:val="Obsahtabulky"/>
              <w:widowControl w:val="false"/>
              <w:suppressLineNumbers/>
              <w:bidi w:val="0"/>
              <w:jc w:val="left"/>
              <w:rPr/>
            </w:pPr>
            <w:r>
              <w:rPr/>
            </w:r>
          </w:p>
        </w:tc>
        <w:tc>
          <w:tcPr>
            <w:tcW w:w="1923" w:type="dxa"/>
            <w:tcBorders>
              <w:left w:val="single" w:sz="4" w:space="0" w:color="000000"/>
              <w:bottom w:val="single" w:sz="4" w:space="0" w:color="000000"/>
              <w:right w:val="single" w:sz="4" w:space="0" w:color="000000"/>
            </w:tcBorders>
          </w:tcPr>
          <w:p>
            <w:pPr>
              <w:pStyle w:val="Obsahtabulky"/>
              <w:widowControl w:val="false"/>
              <w:suppressLineNumbers/>
              <w:bidi w:val="0"/>
              <w:jc w:val="left"/>
              <w:rPr/>
            </w:pPr>
            <w:r>
              <w:rPr/>
            </w:r>
          </w:p>
        </w:tc>
      </w:tr>
      <w:tr>
        <w:trPr/>
        <w:tc>
          <w:tcPr>
            <w:tcW w:w="7715" w:type="dxa"/>
            <w:tcBorders>
              <w:left w:val="single" w:sz="4" w:space="0" w:color="000000"/>
              <w:bottom w:val="single" w:sz="4" w:space="0" w:color="000000"/>
            </w:tcBorders>
          </w:tcPr>
          <w:p>
            <w:pPr>
              <w:pStyle w:val="Obsahtabulky"/>
              <w:widowControl w:val="false"/>
              <w:suppressLineNumbers/>
              <w:bidi w:val="0"/>
              <w:jc w:val="left"/>
              <w:rPr/>
            </w:pPr>
            <w:r>
              <w:rPr/>
            </w:r>
          </w:p>
        </w:tc>
        <w:tc>
          <w:tcPr>
            <w:tcW w:w="1923" w:type="dxa"/>
            <w:tcBorders>
              <w:left w:val="single" w:sz="4" w:space="0" w:color="000000"/>
              <w:bottom w:val="single" w:sz="4" w:space="0" w:color="000000"/>
              <w:right w:val="single" w:sz="4" w:space="0" w:color="000000"/>
            </w:tcBorders>
          </w:tcPr>
          <w:p>
            <w:pPr>
              <w:pStyle w:val="Obsahtabulky"/>
              <w:widowControl w:val="false"/>
              <w:suppressLineNumbers/>
              <w:bidi w:val="0"/>
              <w:jc w:val="left"/>
              <w:rPr/>
            </w:pPr>
            <w:r>
              <w:rPr/>
            </w:r>
          </w:p>
        </w:tc>
      </w:tr>
      <w:tr>
        <w:trPr/>
        <w:tc>
          <w:tcPr>
            <w:tcW w:w="7715" w:type="dxa"/>
            <w:tcBorders>
              <w:left w:val="single" w:sz="4" w:space="0" w:color="000000"/>
              <w:bottom w:val="single" w:sz="4" w:space="0" w:color="000000"/>
            </w:tcBorders>
          </w:tcPr>
          <w:p>
            <w:pPr>
              <w:pStyle w:val="Obsahtabulky"/>
              <w:widowControl w:val="false"/>
              <w:suppressLineNumbers/>
              <w:bidi w:val="0"/>
              <w:jc w:val="left"/>
              <w:rPr/>
            </w:pPr>
            <w:r>
              <w:rPr/>
            </w:r>
          </w:p>
        </w:tc>
        <w:tc>
          <w:tcPr>
            <w:tcW w:w="1923" w:type="dxa"/>
            <w:tcBorders>
              <w:left w:val="single" w:sz="4" w:space="0" w:color="000000"/>
              <w:bottom w:val="single" w:sz="4" w:space="0" w:color="000000"/>
              <w:right w:val="single" w:sz="4" w:space="0" w:color="000000"/>
            </w:tcBorders>
          </w:tcPr>
          <w:p>
            <w:pPr>
              <w:pStyle w:val="Obsahtabulky"/>
              <w:widowControl w:val="false"/>
              <w:suppressLineNumbers/>
              <w:bidi w:val="0"/>
              <w:jc w:val="left"/>
              <w:rPr/>
            </w:pPr>
            <w:r>
              <w:rPr/>
            </w:r>
          </w:p>
        </w:tc>
      </w:tr>
      <w:tr>
        <w:trPr/>
        <w:tc>
          <w:tcPr>
            <w:tcW w:w="7715" w:type="dxa"/>
            <w:tcBorders>
              <w:left w:val="single" w:sz="4" w:space="0" w:color="000000"/>
              <w:bottom w:val="single" w:sz="4" w:space="0" w:color="000000"/>
            </w:tcBorders>
          </w:tcPr>
          <w:p>
            <w:pPr>
              <w:pStyle w:val="Obsahtabulky"/>
              <w:widowControl w:val="false"/>
              <w:suppressLineNumbers/>
              <w:bidi w:val="0"/>
              <w:jc w:val="left"/>
              <w:rPr/>
            </w:pPr>
            <w:r>
              <w:rPr/>
            </w:r>
          </w:p>
        </w:tc>
        <w:tc>
          <w:tcPr>
            <w:tcW w:w="1923" w:type="dxa"/>
            <w:tcBorders>
              <w:left w:val="single" w:sz="4" w:space="0" w:color="000000"/>
              <w:bottom w:val="single" w:sz="4" w:space="0" w:color="000000"/>
              <w:right w:val="single" w:sz="4" w:space="0" w:color="000000"/>
            </w:tcBorders>
          </w:tcPr>
          <w:p>
            <w:pPr>
              <w:pStyle w:val="Obsahtabulky"/>
              <w:widowControl w:val="false"/>
              <w:suppressLineNumbers/>
              <w:bidi w:val="0"/>
              <w:jc w:val="left"/>
              <w:rPr/>
            </w:pPr>
            <w:r>
              <w:rPr/>
            </w:r>
          </w:p>
        </w:tc>
      </w:tr>
    </w:tbl>
    <w:tbl>
      <w:tblPr>
        <w:tblW w:w="5000" w:type="pct"/>
        <w:jc w:val="left"/>
        <w:tblInd w:w="-5" w:type="dxa"/>
        <w:tblLayout w:type="fixed"/>
        <w:tblCellMar>
          <w:top w:w="55" w:type="dxa"/>
          <w:left w:w="55" w:type="dxa"/>
          <w:bottom w:w="55" w:type="dxa"/>
          <w:right w:w="55" w:type="dxa"/>
        </w:tblCellMar>
      </w:tblPr>
      <w:tblGrid>
        <w:gridCol w:w="7715"/>
        <w:gridCol w:w="1923"/>
      </w:tblGrid>
      <w:tr>
        <w:trPr/>
        <w:tc>
          <w:tcPr>
            <w:tcW w:w="7715" w:type="dxa"/>
            <w:tcBorders>
              <w:top w:val="single" w:sz="4" w:space="0" w:color="000000"/>
              <w:left w:val="single" w:sz="4" w:space="0" w:color="000000"/>
              <w:bottom w:val="single" w:sz="4" w:space="0" w:color="000000"/>
            </w:tcBorders>
          </w:tcPr>
          <w:p>
            <w:pPr>
              <w:pStyle w:val="Obsahtabulky"/>
              <w:bidi w:val="0"/>
              <w:jc w:val="left"/>
              <w:rPr>
                <w:sz w:val="20"/>
                <w:szCs w:val="20"/>
              </w:rPr>
            </w:pPr>
            <w:r>
              <w:rPr>
                <w:sz w:val="20"/>
                <w:szCs w:val="20"/>
              </w:rPr>
            </w:r>
          </w:p>
        </w:tc>
        <w:tc>
          <w:tcPr>
            <w:tcW w:w="1923" w:type="dxa"/>
            <w:tcBorders>
              <w:top w:val="single" w:sz="4" w:space="0" w:color="000000"/>
              <w:left w:val="single" w:sz="4" w:space="0" w:color="000000"/>
              <w:bottom w:val="single" w:sz="4" w:space="0" w:color="000000"/>
              <w:right w:val="single" w:sz="4" w:space="0" w:color="000000"/>
            </w:tcBorders>
          </w:tcPr>
          <w:p>
            <w:pPr>
              <w:pStyle w:val="Obsahtabulky"/>
              <w:bidi w:val="0"/>
              <w:jc w:val="left"/>
              <w:rPr>
                <w:sz w:val="20"/>
                <w:szCs w:val="20"/>
              </w:rPr>
            </w:pPr>
            <w:r>
              <w:rPr>
                <w:sz w:val="20"/>
                <w:szCs w:val="20"/>
              </w:rPr>
            </w:r>
          </w:p>
        </w:tc>
      </w:tr>
      <w:tr>
        <w:trPr/>
        <w:tc>
          <w:tcPr>
            <w:tcW w:w="7715" w:type="dxa"/>
            <w:tcBorders>
              <w:left w:val="single" w:sz="4" w:space="0" w:color="000000"/>
              <w:bottom w:val="single" w:sz="4" w:space="0" w:color="000000"/>
            </w:tcBorders>
          </w:tcPr>
          <w:p>
            <w:pPr>
              <w:pStyle w:val="Obsahtabulky"/>
              <w:bidi w:val="0"/>
              <w:jc w:val="left"/>
              <w:rPr>
                <w:sz w:val="20"/>
                <w:szCs w:val="20"/>
              </w:rPr>
            </w:pPr>
            <w:r>
              <w:rPr>
                <w:sz w:val="20"/>
                <w:szCs w:val="20"/>
              </w:rPr>
            </w:r>
          </w:p>
        </w:tc>
        <w:tc>
          <w:tcPr>
            <w:tcW w:w="1923" w:type="dxa"/>
            <w:tcBorders>
              <w:left w:val="single" w:sz="4" w:space="0" w:color="000000"/>
              <w:bottom w:val="single" w:sz="4" w:space="0" w:color="000000"/>
              <w:right w:val="single" w:sz="4" w:space="0" w:color="000000"/>
            </w:tcBorders>
          </w:tcPr>
          <w:p>
            <w:pPr>
              <w:pStyle w:val="Obsahtabulky"/>
              <w:bidi w:val="0"/>
              <w:jc w:val="left"/>
              <w:rPr>
                <w:sz w:val="20"/>
                <w:szCs w:val="20"/>
              </w:rPr>
            </w:pPr>
            <w:r>
              <w:rPr>
                <w:sz w:val="20"/>
                <w:szCs w:val="20"/>
              </w:rPr>
            </w:r>
          </w:p>
        </w:tc>
      </w:tr>
      <w:tr>
        <w:trPr/>
        <w:tc>
          <w:tcPr>
            <w:tcW w:w="7715" w:type="dxa"/>
            <w:tcBorders>
              <w:left w:val="single" w:sz="4" w:space="0" w:color="000000"/>
              <w:bottom w:val="single" w:sz="4" w:space="0" w:color="000000"/>
            </w:tcBorders>
          </w:tcPr>
          <w:p>
            <w:pPr>
              <w:pStyle w:val="Obsahtabulky"/>
              <w:bidi w:val="0"/>
              <w:jc w:val="left"/>
              <w:rPr>
                <w:sz w:val="20"/>
                <w:szCs w:val="20"/>
              </w:rPr>
            </w:pPr>
            <w:r>
              <w:rPr>
                <w:sz w:val="20"/>
                <w:szCs w:val="20"/>
              </w:rPr>
            </w:r>
          </w:p>
        </w:tc>
        <w:tc>
          <w:tcPr>
            <w:tcW w:w="1923" w:type="dxa"/>
            <w:tcBorders>
              <w:left w:val="single" w:sz="4" w:space="0" w:color="000000"/>
              <w:bottom w:val="single" w:sz="4" w:space="0" w:color="000000"/>
              <w:right w:val="single" w:sz="4" w:space="0" w:color="000000"/>
            </w:tcBorders>
          </w:tcPr>
          <w:p>
            <w:pPr>
              <w:pStyle w:val="Obsahtabulky"/>
              <w:bidi w:val="0"/>
              <w:jc w:val="left"/>
              <w:rPr>
                <w:sz w:val="20"/>
                <w:szCs w:val="20"/>
              </w:rPr>
            </w:pPr>
            <w:r>
              <w:rPr>
                <w:sz w:val="20"/>
                <w:szCs w:val="20"/>
              </w:rPr>
            </w:r>
          </w:p>
        </w:tc>
      </w:tr>
      <w:tr>
        <w:trPr/>
        <w:tc>
          <w:tcPr>
            <w:tcW w:w="7715" w:type="dxa"/>
            <w:tcBorders>
              <w:left w:val="single" w:sz="4" w:space="0" w:color="000000"/>
              <w:bottom w:val="single" w:sz="4" w:space="0" w:color="000000"/>
            </w:tcBorders>
          </w:tcPr>
          <w:p>
            <w:pPr>
              <w:pStyle w:val="Obsahtabulky"/>
              <w:bidi w:val="0"/>
              <w:jc w:val="left"/>
              <w:rPr>
                <w:sz w:val="20"/>
                <w:szCs w:val="20"/>
              </w:rPr>
            </w:pPr>
            <w:r>
              <w:rPr>
                <w:sz w:val="20"/>
                <w:szCs w:val="20"/>
              </w:rPr>
            </w:r>
          </w:p>
        </w:tc>
        <w:tc>
          <w:tcPr>
            <w:tcW w:w="1923" w:type="dxa"/>
            <w:tcBorders>
              <w:left w:val="single" w:sz="4" w:space="0" w:color="000000"/>
              <w:bottom w:val="single" w:sz="4" w:space="0" w:color="000000"/>
              <w:right w:val="single" w:sz="4" w:space="0" w:color="000000"/>
            </w:tcBorders>
          </w:tcPr>
          <w:p>
            <w:pPr>
              <w:pStyle w:val="Obsahtabulky"/>
              <w:bidi w:val="0"/>
              <w:jc w:val="left"/>
              <w:rPr>
                <w:sz w:val="20"/>
                <w:szCs w:val="20"/>
              </w:rPr>
            </w:pPr>
            <w:r>
              <w:rPr>
                <w:sz w:val="20"/>
                <w:szCs w:val="20"/>
              </w:rPr>
            </w:r>
          </w:p>
        </w:tc>
      </w:tr>
      <w:tr>
        <w:trPr/>
        <w:tc>
          <w:tcPr>
            <w:tcW w:w="7715" w:type="dxa"/>
            <w:tcBorders>
              <w:left w:val="single" w:sz="4" w:space="0" w:color="000000"/>
              <w:bottom w:val="single" w:sz="4" w:space="0" w:color="000000"/>
            </w:tcBorders>
          </w:tcPr>
          <w:p>
            <w:pPr>
              <w:pStyle w:val="Obsahtabulky"/>
              <w:bidi w:val="0"/>
              <w:jc w:val="left"/>
              <w:rPr>
                <w:sz w:val="20"/>
                <w:szCs w:val="20"/>
              </w:rPr>
            </w:pPr>
            <w:r>
              <w:rPr>
                <w:sz w:val="20"/>
                <w:szCs w:val="20"/>
              </w:rPr>
            </w:r>
          </w:p>
        </w:tc>
        <w:tc>
          <w:tcPr>
            <w:tcW w:w="1923" w:type="dxa"/>
            <w:tcBorders>
              <w:left w:val="single" w:sz="4" w:space="0" w:color="000000"/>
              <w:bottom w:val="single" w:sz="4" w:space="0" w:color="000000"/>
              <w:right w:val="single" w:sz="4" w:space="0" w:color="000000"/>
            </w:tcBorders>
          </w:tcPr>
          <w:p>
            <w:pPr>
              <w:pStyle w:val="Obsahtabulky"/>
              <w:bidi w:val="0"/>
              <w:jc w:val="left"/>
              <w:rPr>
                <w:sz w:val="20"/>
                <w:szCs w:val="20"/>
              </w:rPr>
            </w:pPr>
            <w:r>
              <w:rPr>
                <w:sz w:val="20"/>
                <w:szCs w:val="20"/>
              </w:rPr>
            </w:r>
          </w:p>
        </w:tc>
      </w:tr>
    </w:tbl>
    <w:p>
      <w:pPr>
        <w:pStyle w:val="Normal"/>
        <w:bidi w:val="0"/>
        <w:jc w:val="left"/>
        <w:rPr>
          <w:b w:val="false"/>
          <w:b w:val="false"/>
          <w:bCs w:val="false"/>
          <w:sz w:val="20"/>
          <w:szCs w:val="20"/>
        </w:rPr>
      </w:pPr>
      <w:r>
        <w:rPr>
          <w:b w:val="false"/>
          <w:bCs w:val="false"/>
          <w:sz w:val="20"/>
          <w:szCs w:val="20"/>
        </w:rPr>
      </w:r>
    </w:p>
    <w:sectPr>
      <w:footerReference w:type="even" r:id="rId2"/>
      <w:footerReference w:type="default" r:id="rId3"/>
      <w:footerReference w:type="first" r:id="rId4"/>
      <w:type w:val="nextPage"/>
      <w:pgSz w:w="11906" w:h="16838"/>
      <w:pgMar w:left="1134" w:right="1134" w:gutter="0" w:header="0" w:top="1134" w:footer="1134" w:bottom="1474"/>
      <w:pgNumType w:fmt="decimal"/>
      <w:formProt w:val="false"/>
      <w:titlePg/>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Zpat"/>
      <w:bidi w:val="0"/>
      <w:jc w:val="left"/>
      <w:rPr/>
    </w:pPr>
    <w:r>
      <w:rPr/>
      <w:t>Str. 2</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Zpat"/>
      <w:suppressLineNumbers/>
      <w:bidi w:val="0"/>
      <w:jc w:val="left"/>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Zpat"/>
      <w:bidi w:val="0"/>
      <w:jc w:val="left"/>
      <w:rPr/>
    </w:pPr>
    <w:r>
      <w:rPr/>
      <w:t>Str. 1</w:t>
    </w:r>
  </w:p>
</w:ftr>
</file>

<file path=word/settings.xml><?xml version="1.0" encoding="utf-8"?>
<w:settings xmlns:w="http://schemas.openxmlformats.org/wordprocessingml/2006/main">
  <w:zoom w:percent="100"/>
  <w:defaultTabStop w:val="709"/>
  <w:autoHyphenation w:val="true"/>
  <w:evenAndOddHeaders/>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cs-CZ"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Lucida Sans"/>
      <w:color w:val="auto"/>
      <w:kern w:val="2"/>
      <w:sz w:val="24"/>
      <w:szCs w:val="24"/>
      <w:lang w:val="cs-CZ" w:eastAsia="zh-CN" w:bidi="hi-IN"/>
    </w:rPr>
  </w:style>
  <w:style w:type="paragraph" w:styleId="Nadpis">
    <w:name w:val="Nadpis"/>
    <w:basedOn w:val="Normal"/>
    <w:next w:val="Tlotextu"/>
    <w:qFormat/>
    <w:pPr>
      <w:keepNext w:val="true"/>
      <w:spacing w:before="240" w:after="120"/>
    </w:pPr>
    <w:rPr>
      <w:rFonts w:ascii="Liberation Sans" w:hAnsi="Liberation Sans" w:eastAsia="Microsoft YaHei" w:cs="Lucida Sans"/>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lang w:val="zxx" w:eastAsia="zxx" w:bidi="zxx"/>
    </w:rPr>
  </w:style>
  <w:style w:type="paragraph" w:styleId="Obsahtabulky">
    <w:name w:val="Obsah tabulky"/>
    <w:basedOn w:val="Normal"/>
    <w:qFormat/>
    <w:pPr>
      <w:widowControl w:val="false"/>
      <w:suppressLineNumbers/>
    </w:pPr>
    <w:rPr/>
  </w:style>
  <w:style w:type="paragraph" w:styleId="Zhlavazpat">
    <w:name w:val="Záhlaví a zápatí"/>
    <w:basedOn w:val="Normal"/>
    <w:qFormat/>
    <w:pPr>
      <w:suppressLineNumbers/>
      <w:tabs>
        <w:tab w:val="clear" w:pos="709"/>
        <w:tab w:val="center" w:pos="4819" w:leader="none"/>
        <w:tab w:val="right" w:pos="9638" w:leader="none"/>
      </w:tabs>
    </w:pPr>
    <w:rPr/>
  </w:style>
  <w:style w:type="paragraph" w:styleId="Zpat">
    <w:name w:val="Footer"/>
    <w:basedOn w:val="Zhlavazp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TotalTime>
  <Application>LibreOffice/7.3.4.2$Windows_X86_64 LibreOffice_project/728fec16bd5f605073805c3c9e7c4212a0120dc5</Application>
  <AppVersion>15.0000</AppVersion>
  <Pages>2</Pages>
  <Words>253</Words>
  <Characters>1583</Characters>
  <CharactersWithSpaces>1827</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2023-04-17T14:40:30Z</dcterms:created>
  <dc:creator/>
  <dc:description/>
  <dc:language>cs-CZ</dc:language>
  <cp:lastModifiedBy/>
  <dcterms:modified xsi:type="dcterms:W3CDTF">2024-04-09T11:39:46Z</dcterms:modified>
  <cp:revision>3</cp:revision>
  <dc:subject/>
  <dc:title/>
</cp:coreProperties>
</file>